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45" w:rsidRDefault="00512F45">
      <w:r>
        <w:t>,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FF7B89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Historia - Vikingatiden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FF7B89">
              <w:rPr>
                <w:rFonts w:ascii="Tahoma" w:hAnsi="Tahoma" w:cs="Tahoma"/>
                <w:sz w:val="32"/>
                <w:szCs w:val="32"/>
              </w:rPr>
              <w:t xml:space="preserve"> Elin Vall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2F66F4">
            <w:pPr>
              <w:rPr>
                <w:rFonts w:ascii="Tahoma" w:hAnsi="Tahoma" w:cs="Tahoma"/>
                <w:sz w:val="32"/>
                <w:szCs w:val="32"/>
              </w:rPr>
            </w:pPr>
            <w:proofErr w:type="gramStart"/>
            <w:r>
              <w:rPr>
                <w:rFonts w:ascii="Tahoma" w:hAnsi="Tahoma" w:cs="Tahoma"/>
                <w:sz w:val="32"/>
                <w:szCs w:val="32"/>
              </w:rPr>
              <w:t xml:space="preserve">Klass:  </w:t>
            </w:r>
            <w:r w:rsidR="00CD1576">
              <w:rPr>
                <w:rFonts w:ascii="Tahoma" w:hAnsi="Tahoma" w:cs="Tahoma"/>
                <w:sz w:val="32"/>
                <w:szCs w:val="32"/>
              </w:rPr>
              <w:t>4</w:t>
            </w:r>
            <w:r w:rsidR="00B06163">
              <w:rPr>
                <w:rFonts w:ascii="Tahoma" w:hAnsi="Tahoma" w:cs="Tahoma"/>
                <w:sz w:val="32"/>
                <w:szCs w:val="32"/>
              </w:rPr>
              <w:t>B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 xml:space="preserve">    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FF7B89">
              <w:rPr>
                <w:rFonts w:ascii="Tahoma" w:hAnsi="Tahoma" w:cs="Tahoma"/>
                <w:sz w:val="32"/>
                <w:szCs w:val="32"/>
              </w:rPr>
              <w:t>Ht 2015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ska: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410A84">
        <w:trPr>
          <w:trHeight w:val="898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494E68" w:rsidRPr="00FF7B89" w:rsidRDefault="002C58D9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Tillägna sig en historisk referensram (händelser, gestalter, kulturmöten, utvecklingslinjer).</w:t>
            </w:r>
          </w:p>
          <w:p w:rsidR="002C58D9" w:rsidRPr="00FF7B89" w:rsidRDefault="002C58D9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2C58D9" w:rsidRPr="00FF7B89" w:rsidRDefault="002C58D9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Utveckla förmågan att ställa frågor till och värdera källor som ligger till grund för historisk kunskap.</w:t>
            </w:r>
          </w:p>
          <w:p w:rsidR="002C58D9" w:rsidRPr="00FF7B89" w:rsidRDefault="002C58D9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2C58D9" w:rsidRPr="00FF7B89" w:rsidRDefault="002C58D9" w:rsidP="00CB15B9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Utveckla en kronologisk överblick över hur kvinnor och män genom tiderna har skapat och förändrat samhällen och kulturer</w:t>
            </w: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Pr="00825852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2C58D9" w:rsidRPr="00FF7B89" w:rsidRDefault="002C58D9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Nordens kulturmöten med övriga Europa och andra delar av världen genom ökad handel t ex via vikingarnas resor.</w:t>
            </w:r>
          </w:p>
          <w:p w:rsidR="002C58D9" w:rsidRPr="00FF7B89" w:rsidRDefault="002C58D9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B06163" w:rsidRDefault="00B06163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Kristendomens införande i Norden. Religionens betydelse för kulturer och stater i Sverige och de övriga nordiska länderna.</w:t>
            </w:r>
          </w:p>
          <w:p w:rsidR="00B06163" w:rsidRDefault="00B06163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2C58D9" w:rsidRPr="00825852" w:rsidRDefault="002C58D9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Vad arkeologiska fynd kan berätta om levnadsvillkor för kvinnor, barn och män.</w:t>
            </w: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B06163" w:rsidRPr="00B06163" w:rsidRDefault="00B06163" w:rsidP="00B06163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B06163">
              <w:rPr>
                <w:rFonts w:ascii="Tahoma" w:hAnsi="Tahoma" w:cs="Tahoma"/>
                <w:sz w:val="20"/>
                <w:szCs w:val="18"/>
              </w:rPr>
              <w:t xml:space="preserve">Eleven ska kunna </w:t>
            </w:r>
            <w:r w:rsidR="002C58D9" w:rsidRPr="00B06163">
              <w:rPr>
                <w:rFonts w:ascii="Tahoma" w:hAnsi="Tahoma" w:cs="Tahoma"/>
                <w:sz w:val="20"/>
                <w:szCs w:val="18"/>
              </w:rPr>
              <w:t>placera</w:t>
            </w:r>
            <w:r w:rsidRPr="00B06163">
              <w:rPr>
                <w:rFonts w:ascii="Tahoma" w:hAnsi="Tahoma" w:cs="Tahoma"/>
                <w:sz w:val="20"/>
                <w:szCs w:val="18"/>
              </w:rPr>
              <w:t xml:space="preserve"> vikingatiden i rätt tidsperiod samt veta</w:t>
            </w:r>
            <w:r w:rsidRPr="00B06163">
              <w:rPr>
                <w:rFonts w:ascii="Tahoma" w:hAnsi="Tahoma" w:cs="Tahoma"/>
                <w:sz w:val="20"/>
                <w:szCs w:val="18"/>
              </w:rPr>
              <w:t xml:space="preserve"> något om vikingarnas resor.</w:t>
            </w:r>
          </w:p>
          <w:p w:rsidR="00B06163" w:rsidRPr="00B06163" w:rsidRDefault="00B06163" w:rsidP="00180B0A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2C58D9" w:rsidRPr="00B06163" w:rsidRDefault="00B06163" w:rsidP="00180B0A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B06163">
              <w:rPr>
                <w:rFonts w:ascii="Tahoma" w:hAnsi="Tahoma" w:cs="Tahoma"/>
                <w:sz w:val="20"/>
                <w:szCs w:val="18"/>
              </w:rPr>
              <w:t xml:space="preserve">Eleven ska veta </w:t>
            </w:r>
            <w:r w:rsidR="002C58D9" w:rsidRPr="00B06163">
              <w:rPr>
                <w:rFonts w:ascii="Tahoma" w:hAnsi="Tahoma" w:cs="Tahoma"/>
                <w:sz w:val="20"/>
                <w:szCs w:val="18"/>
              </w:rPr>
              <w:t>hur människor bodde, var klädda samt levde av (både mat och arbete)</w:t>
            </w:r>
            <w:r w:rsidRPr="00B06163">
              <w:rPr>
                <w:rFonts w:ascii="Tahoma" w:hAnsi="Tahoma" w:cs="Tahoma"/>
                <w:sz w:val="20"/>
                <w:szCs w:val="18"/>
              </w:rPr>
              <w:t xml:space="preserve"> under vikingatiden</w:t>
            </w:r>
            <w:r w:rsidR="002C58D9" w:rsidRPr="00B06163">
              <w:rPr>
                <w:rFonts w:ascii="Tahoma" w:hAnsi="Tahoma" w:cs="Tahoma"/>
                <w:sz w:val="20"/>
                <w:szCs w:val="18"/>
              </w:rPr>
              <w:t>.</w:t>
            </w:r>
          </w:p>
          <w:p w:rsidR="00B06163" w:rsidRPr="00B06163" w:rsidRDefault="00B06163" w:rsidP="00180B0A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2C58D9" w:rsidRPr="00B06163" w:rsidRDefault="00B06163" w:rsidP="00180B0A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  <w:r w:rsidRPr="00B06163">
              <w:rPr>
                <w:rFonts w:ascii="Tahoma" w:hAnsi="Tahoma" w:cs="Tahoma"/>
                <w:sz w:val="20"/>
                <w:szCs w:val="18"/>
              </w:rPr>
              <w:t>Eleven ska kunna</w:t>
            </w:r>
            <w:r w:rsidR="002C58D9" w:rsidRPr="00B06163">
              <w:rPr>
                <w:rFonts w:ascii="Tahoma" w:hAnsi="Tahoma" w:cs="Tahoma"/>
                <w:sz w:val="20"/>
                <w:szCs w:val="18"/>
              </w:rPr>
              <w:t xml:space="preserve"> n</w:t>
            </w:r>
            <w:r w:rsidRPr="00B06163">
              <w:rPr>
                <w:rFonts w:ascii="Tahoma" w:hAnsi="Tahoma" w:cs="Tahoma"/>
                <w:sz w:val="20"/>
                <w:szCs w:val="18"/>
              </w:rPr>
              <w:t xml:space="preserve">ågot om asatron/fornnordisk tro samt </w:t>
            </w:r>
            <w:r w:rsidR="002C58D9" w:rsidRPr="00B06163">
              <w:rPr>
                <w:rFonts w:ascii="Tahoma" w:hAnsi="Tahoma" w:cs="Tahoma"/>
                <w:sz w:val="20"/>
                <w:szCs w:val="18"/>
              </w:rPr>
              <w:t>kristnandet av Sverige</w:t>
            </w:r>
            <w:bookmarkStart w:id="0" w:name="_GoBack"/>
            <w:bookmarkEnd w:id="0"/>
          </w:p>
          <w:p w:rsidR="002C58D9" w:rsidRPr="00B06163" w:rsidRDefault="002C58D9" w:rsidP="00180B0A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18"/>
              </w:rPr>
            </w:pPr>
          </w:p>
          <w:p w:rsidR="002C58D9" w:rsidRPr="00825852" w:rsidRDefault="002C58D9" w:rsidP="00180B0A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B06163">
              <w:rPr>
                <w:rFonts w:ascii="Tahoma" w:hAnsi="Tahoma" w:cs="Tahoma"/>
                <w:sz w:val="20"/>
                <w:szCs w:val="18"/>
              </w:rPr>
              <w:t>Kunna reflektera över likheter och skillnader mellan stenålder, vikingatid och nutid.</w:t>
            </w: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494E68" w:rsidRPr="00FF7B89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Läsa, samtala och arbeta med uppgifter baserade på PULS Historia.</w:t>
            </w:r>
          </w:p>
          <w:p w:rsidR="00FF7B89" w:rsidRPr="00FF7B89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FF7B89" w:rsidRPr="00FF7B89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Vi kommer att ha genomgångar, enskilt arbete och pararbete.</w:t>
            </w:r>
          </w:p>
          <w:p w:rsidR="00FF7B89" w:rsidRPr="00FF7B89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FF7B89" w:rsidRPr="00FF7B89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Skriva texter om vikingarnas resor, skepp och levnadsvillkor.</w:t>
            </w:r>
          </w:p>
          <w:p w:rsidR="00FF7B89" w:rsidRPr="00FF7B89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FF7B89" w:rsidRPr="00825852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Se filmer om vikingarna.</w:t>
            </w: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8A5E63" w:rsidRPr="00FF7B89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Eleven har grundläggande kunskaper om vikingatidens förhållanden, skeenden och gestalter.</w:t>
            </w:r>
          </w:p>
          <w:p w:rsidR="00FF7B89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FF7B89" w:rsidRPr="00FF7B89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Eleven visar det genom att föra resonemang om orsaker till och konsekvenser av samhällsförändringar och människors levnadsvillkor och handlingar.</w:t>
            </w:r>
          </w:p>
          <w:p w:rsidR="00FF7B89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FF7B89" w:rsidRPr="00825852" w:rsidRDefault="00FF7B89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  <w:r w:rsidRPr="00FF7B89">
              <w:rPr>
                <w:rFonts w:ascii="Tahoma" w:hAnsi="Tahoma" w:cs="Tahoma"/>
                <w:sz w:val="22"/>
                <w:szCs w:val="18"/>
              </w:rPr>
              <w:t>Eleven kan dra slutsatser om människors levnadsvillkor och föra resonemang om historiska källors användbarhet.</w:t>
            </w:r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76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13CC5"/>
    <w:rsid w:val="00033CF3"/>
    <w:rsid w:val="00034A38"/>
    <w:rsid w:val="000504E0"/>
    <w:rsid w:val="000651CC"/>
    <w:rsid w:val="000E41B1"/>
    <w:rsid w:val="000E42DA"/>
    <w:rsid w:val="00162C96"/>
    <w:rsid w:val="00180B0A"/>
    <w:rsid w:val="001B23B3"/>
    <w:rsid w:val="001C19A2"/>
    <w:rsid w:val="00213C1F"/>
    <w:rsid w:val="002A7216"/>
    <w:rsid w:val="002C58D9"/>
    <w:rsid w:val="002F66F4"/>
    <w:rsid w:val="0036476E"/>
    <w:rsid w:val="003A75CA"/>
    <w:rsid w:val="003D1E5A"/>
    <w:rsid w:val="00410A84"/>
    <w:rsid w:val="00440FE0"/>
    <w:rsid w:val="004547FF"/>
    <w:rsid w:val="00454DF0"/>
    <w:rsid w:val="00472ADF"/>
    <w:rsid w:val="00481ABB"/>
    <w:rsid w:val="00487E74"/>
    <w:rsid w:val="00494E68"/>
    <w:rsid w:val="004A26E7"/>
    <w:rsid w:val="004D0D7F"/>
    <w:rsid w:val="004E048B"/>
    <w:rsid w:val="0050145A"/>
    <w:rsid w:val="00512F45"/>
    <w:rsid w:val="00512F4B"/>
    <w:rsid w:val="0062122A"/>
    <w:rsid w:val="006767CB"/>
    <w:rsid w:val="00737306"/>
    <w:rsid w:val="00737E2B"/>
    <w:rsid w:val="007D7B4C"/>
    <w:rsid w:val="007F57A1"/>
    <w:rsid w:val="00803B07"/>
    <w:rsid w:val="00825852"/>
    <w:rsid w:val="00840DE4"/>
    <w:rsid w:val="00891404"/>
    <w:rsid w:val="00891D90"/>
    <w:rsid w:val="008A5E63"/>
    <w:rsid w:val="008C7B9A"/>
    <w:rsid w:val="008D29C2"/>
    <w:rsid w:val="00940CF5"/>
    <w:rsid w:val="00960700"/>
    <w:rsid w:val="00967FB3"/>
    <w:rsid w:val="009D39E2"/>
    <w:rsid w:val="00A01080"/>
    <w:rsid w:val="00A3007A"/>
    <w:rsid w:val="00A50D02"/>
    <w:rsid w:val="00A55EF7"/>
    <w:rsid w:val="00AC58FE"/>
    <w:rsid w:val="00AD4432"/>
    <w:rsid w:val="00B038A9"/>
    <w:rsid w:val="00B06163"/>
    <w:rsid w:val="00B44615"/>
    <w:rsid w:val="00B45DB0"/>
    <w:rsid w:val="00C1228F"/>
    <w:rsid w:val="00C2621E"/>
    <w:rsid w:val="00C67B91"/>
    <w:rsid w:val="00CB15B9"/>
    <w:rsid w:val="00CD1576"/>
    <w:rsid w:val="00CE7B82"/>
    <w:rsid w:val="00CF171F"/>
    <w:rsid w:val="00E26EC6"/>
    <w:rsid w:val="00E27D51"/>
    <w:rsid w:val="00E809A5"/>
    <w:rsid w:val="00EA307D"/>
    <w:rsid w:val="00F26C32"/>
    <w:rsid w:val="00FB2A2C"/>
    <w:rsid w:val="00FB403B"/>
    <w:rsid w:val="00FB6995"/>
    <w:rsid w:val="00FC3173"/>
    <w:rsid w:val="00FC76B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C58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C5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Props1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4230-58CB-4E8B-8538-FE3864CB2EFB}">
  <ds:schemaRefs>
    <ds:schemaRef ds:uri="a79da366-51c2-4d9c-9ab6-15b02fe55b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a5788317-76e2-4283-b797-d21231417e9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5</cp:revision>
  <cp:lastPrinted>2012-03-15T12:34:00Z</cp:lastPrinted>
  <dcterms:created xsi:type="dcterms:W3CDTF">2015-10-09T11:37:00Z</dcterms:created>
  <dcterms:modified xsi:type="dcterms:W3CDTF">2015-10-27T07:24:00Z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